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64053" w14:textId="77777777" w:rsidR="00F41861" w:rsidRPr="00F41861" w:rsidRDefault="00F41861" w:rsidP="00F41861">
      <w:pPr>
        <w:pStyle w:val="Default"/>
        <w:rPr>
          <w:b/>
          <w:sz w:val="36"/>
          <w:szCs w:val="36"/>
        </w:rPr>
      </w:pPr>
      <w:r>
        <w:rPr>
          <w:b/>
          <w:sz w:val="36"/>
          <w:szCs w:val="36"/>
        </w:rPr>
        <w:t>Are You Ready For A</w:t>
      </w:r>
      <w:r w:rsidRPr="00F41861">
        <w:rPr>
          <w:b/>
          <w:sz w:val="36"/>
          <w:szCs w:val="36"/>
        </w:rPr>
        <w:t>n Inspection?</w:t>
      </w:r>
    </w:p>
    <w:p w14:paraId="2B6EBC32" w14:textId="77777777" w:rsidR="00F41861" w:rsidRDefault="00F41861" w:rsidP="00F41861">
      <w:pPr>
        <w:pStyle w:val="Default"/>
        <w:rPr>
          <w:sz w:val="52"/>
          <w:szCs w:val="52"/>
        </w:rPr>
      </w:pPr>
      <w:r>
        <w:t xml:space="preserve"> </w:t>
      </w:r>
      <w:r>
        <w:tab/>
      </w:r>
      <w:r>
        <w:rPr>
          <w:b/>
          <w:bCs/>
          <w:sz w:val="52"/>
          <w:szCs w:val="52"/>
        </w:rPr>
        <w:t xml:space="preserve">Survey Etiquette for Staff </w:t>
      </w:r>
    </w:p>
    <w:p w14:paraId="5236905F" w14:textId="77777777" w:rsidR="00F41861" w:rsidRDefault="00F41861" w:rsidP="00F41861">
      <w:pPr>
        <w:pStyle w:val="Default"/>
        <w:rPr>
          <w:b/>
          <w:bCs/>
          <w:sz w:val="28"/>
          <w:szCs w:val="28"/>
        </w:rPr>
      </w:pPr>
    </w:p>
    <w:p w14:paraId="124D6DEC" w14:textId="77777777" w:rsidR="00F41861" w:rsidRPr="00F41861" w:rsidRDefault="00F41861" w:rsidP="00F41861">
      <w:pPr>
        <w:pStyle w:val="Default"/>
        <w:rPr>
          <w:b/>
          <w:bCs/>
          <w:i/>
          <w:sz w:val="28"/>
          <w:szCs w:val="28"/>
        </w:rPr>
      </w:pPr>
      <w:r w:rsidRPr="00F41861">
        <w:rPr>
          <w:b/>
          <w:bCs/>
          <w:i/>
          <w:sz w:val="28"/>
          <w:szCs w:val="28"/>
        </w:rPr>
        <w:t xml:space="preserve">If you are one of the lucky people to speak with </w:t>
      </w:r>
      <w:r w:rsidR="008B1CAC">
        <w:rPr>
          <w:b/>
          <w:bCs/>
          <w:i/>
          <w:sz w:val="28"/>
          <w:szCs w:val="28"/>
        </w:rPr>
        <w:t>an inspector</w:t>
      </w:r>
      <w:r w:rsidRPr="00F41861">
        <w:rPr>
          <w:b/>
          <w:bCs/>
          <w:i/>
          <w:sz w:val="28"/>
          <w:szCs w:val="28"/>
        </w:rPr>
        <w:t xml:space="preserve">, here are a few pointers to help make your experience a bit less stressful. </w:t>
      </w:r>
    </w:p>
    <w:p w14:paraId="3F7EAF4E" w14:textId="77777777" w:rsidR="00F41861" w:rsidRPr="008B1CAC" w:rsidRDefault="00F41861" w:rsidP="00F41861">
      <w:pPr>
        <w:pStyle w:val="Default"/>
        <w:rPr>
          <w:sz w:val="34"/>
          <w:szCs w:val="34"/>
        </w:rPr>
      </w:pPr>
    </w:p>
    <w:p w14:paraId="7A18227E" w14:textId="77777777" w:rsidR="00F41861" w:rsidRPr="008B1CAC" w:rsidRDefault="00F41861" w:rsidP="00F41861">
      <w:pPr>
        <w:pStyle w:val="Default"/>
        <w:numPr>
          <w:ilvl w:val="0"/>
          <w:numId w:val="3"/>
        </w:numPr>
        <w:spacing w:after="44"/>
        <w:rPr>
          <w:sz w:val="34"/>
          <w:szCs w:val="34"/>
        </w:rPr>
      </w:pPr>
      <w:r w:rsidRPr="008B1CAC">
        <w:rPr>
          <w:sz w:val="34"/>
          <w:szCs w:val="34"/>
        </w:rPr>
        <w:t xml:space="preserve">Be calm – you’ll do great. </w:t>
      </w:r>
    </w:p>
    <w:p w14:paraId="0AF02FD7" w14:textId="77777777" w:rsidR="00F41861" w:rsidRPr="008B1CAC" w:rsidRDefault="00F41861" w:rsidP="00F41861">
      <w:pPr>
        <w:pStyle w:val="Default"/>
        <w:numPr>
          <w:ilvl w:val="0"/>
          <w:numId w:val="3"/>
        </w:numPr>
        <w:rPr>
          <w:sz w:val="34"/>
          <w:szCs w:val="34"/>
        </w:rPr>
      </w:pPr>
      <w:r w:rsidRPr="008B1CAC">
        <w:rPr>
          <w:sz w:val="34"/>
          <w:szCs w:val="34"/>
        </w:rPr>
        <w:t xml:space="preserve">Be welcoming and polite – SMILE! </w:t>
      </w:r>
    </w:p>
    <w:p w14:paraId="3B680C85" w14:textId="77777777" w:rsidR="00F41861" w:rsidRPr="008B1CAC" w:rsidRDefault="00F41861" w:rsidP="00F41861">
      <w:pPr>
        <w:pStyle w:val="Default"/>
        <w:numPr>
          <w:ilvl w:val="0"/>
          <w:numId w:val="3"/>
        </w:numPr>
        <w:spacing w:after="46"/>
        <w:rPr>
          <w:sz w:val="34"/>
          <w:szCs w:val="34"/>
        </w:rPr>
      </w:pPr>
      <w:r w:rsidRPr="008B1CAC">
        <w:rPr>
          <w:sz w:val="34"/>
          <w:szCs w:val="34"/>
        </w:rPr>
        <w:t xml:space="preserve">Be enthusiastic and confident – Remember you know your job better than anyone else. </w:t>
      </w:r>
    </w:p>
    <w:p w14:paraId="21B513C0" w14:textId="77777777" w:rsidR="00F41861" w:rsidRPr="008B1CAC" w:rsidRDefault="00F41861" w:rsidP="00F41861">
      <w:pPr>
        <w:pStyle w:val="Default"/>
        <w:numPr>
          <w:ilvl w:val="0"/>
          <w:numId w:val="3"/>
        </w:numPr>
        <w:spacing w:after="46"/>
        <w:rPr>
          <w:sz w:val="34"/>
          <w:szCs w:val="34"/>
        </w:rPr>
      </w:pPr>
      <w:r w:rsidRPr="008B1CAC">
        <w:rPr>
          <w:sz w:val="34"/>
          <w:szCs w:val="34"/>
        </w:rPr>
        <w:t xml:space="preserve">Answer only the question that is asked (don’t give any extra information unless asked) – allow the </w:t>
      </w:r>
      <w:r w:rsidR="008B1CAC" w:rsidRPr="008B1CAC">
        <w:rPr>
          <w:sz w:val="34"/>
          <w:szCs w:val="34"/>
        </w:rPr>
        <w:t>inspector</w:t>
      </w:r>
      <w:r w:rsidRPr="008B1CAC">
        <w:rPr>
          <w:sz w:val="34"/>
          <w:szCs w:val="34"/>
        </w:rPr>
        <w:t xml:space="preserve"> to ask follow-up questions. </w:t>
      </w:r>
    </w:p>
    <w:p w14:paraId="3AC36087" w14:textId="77777777" w:rsidR="00F41861" w:rsidRPr="008B1CAC" w:rsidRDefault="00F41861" w:rsidP="00F41861">
      <w:pPr>
        <w:pStyle w:val="Default"/>
        <w:numPr>
          <w:ilvl w:val="0"/>
          <w:numId w:val="3"/>
        </w:numPr>
        <w:spacing w:after="46"/>
        <w:rPr>
          <w:sz w:val="34"/>
          <w:szCs w:val="34"/>
        </w:rPr>
      </w:pPr>
      <w:r w:rsidRPr="008B1CAC">
        <w:rPr>
          <w:sz w:val="34"/>
          <w:szCs w:val="34"/>
        </w:rPr>
        <w:t xml:space="preserve">Avoid words such as “usually” and “sometimes.”   </w:t>
      </w:r>
    </w:p>
    <w:p w14:paraId="745AE239" w14:textId="77777777" w:rsidR="00F41861" w:rsidRPr="008B1CAC" w:rsidRDefault="00F41861" w:rsidP="00F41861">
      <w:pPr>
        <w:pStyle w:val="Default"/>
        <w:numPr>
          <w:ilvl w:val="0"/>
          <w:numId w:val="3"/>
        </w:numPr>
        <w:spacing w:after="46"/>
        <w:rPr>
          <w:sz w:val="34"/>
          <w:szCs w:val="34"/>
        </w:rPr>
      </w:pPr>
      <w:r w:rsidRPr="008B1CAC">
        <w:rPr>
          <w:sz w:val="34"/>
          <w:szCs w:val="34"/>
        </w:rPr>
        <w:t xml:space="preserve">If you don’t understand a question – ask for clarification. </w:t>
      </w:r>
    </w:p>
    <w:p w14:paraId="5DA593F9" w14:textId="77777777" w:rsidR="00F41861" w:rsidRPr="008B1CAC" w:rsidRDefault="00F41861" w:rsidP="00F41861">
      <w:pPr>
        <w:pStyle w:val="Default"/>
        <w:numPr>
          <w:ilvl w:val="0"/>
          <w:numId w:val="3"/>
        </w:numPr>
        <w:spacing w:after="46"/>
        <w:rPr>
          <w:sz w:val="34"/>
          <w:szCs w:val="34"/>
        </w:rPr>
      </w:pPr>
      <w:r w:rsidRPr="008B1CAC">
        <w:rPr>
          <w:sz w:val="34"/>
          <w:szCs w:val="34"/>
        </w:rPr>
        <w:t xml:space="preserve">Remember we’re a team – talk about the collaboration among the various disciplines caring for the patient. </w:t>
      </w:r>
    </w:p>
    <w:p w14:paraId="342AAD9F" w14:textId="77777777" w:rsidR="00F41861" w:rsidRPr="008B1CAC" w:rsidRDefault="008B1CAC" w:rsidP="00F41861">
      <w:pPr>
        <w:pStyle w:val="Default"/>
        <w:numPr>
          <w:ilvl w:val="0"/>
          <w:numId w:val="3"/>
        </w:numPr>
        <w:spacing w:after="46"/>
        <w:rPr>
          <w:sz w:val="34"/>
          <w:szCs w:val="34"/>
        </w:rPr>
      </w:pPr>
      <w:r w:rsidRPr="008B1CAC">
        <w:rPr>
          <w:sz w:val="34"/>
          <w:szCs w:val="34"/>
        </w:rPr>
        <w:t>If asked about clinical or patient meal service questions regarding patient care, always be aware of patient confidentially. I</w:t>
      </w:r>
      <w:r w:rsidR="00F41861" w:rsidRPr="008B1CAC">
        <w:rPr>
          <w:sz w:val="34"/>
          <w:szCs w:val="34"/>
        </w:rPr>
        <w:t>f there is a chance for others to overhear</w:t>
      </w:r>
      <w:r w:rsidRPr="008B1CAC">
        <w:rPr>
          <w:sz w:val="34"/>
          <w:szCs w:val="34"/>
        </w:rPr>
        <w:t xml:space="preserve"> say in a hallway</w:t>
      </w:r>
      <w:r w:rsidR="00F41861" w:rsidRPr="008B1CAC">
        <w:rPr>
          <w:sz w:val="34"/>
          <w:szCs w:val="34"/>
        </w:rPr>
        <w:t xml:space="preserve">, suggest going to a </w:t>
      </w:r>
      <w:r w:rsidRPr="008B1CAC">
        <w:rPr>
          <w:sz w:val="34"/>
          <w:szCs w:val="34"/>
        </w:rPr>
        <w:t>private space (</w:t>
      </w:r>
      <w:r w:rsidR="00F41861" w:rsidRPr="008B1CAC">
        <w:rPr>
          <w:sz w:val="34"/>
          <w:szCs w:val="34"/>
        </w:rPr>
        <w:t>conference room</w:t>
      </w:r>
      <w:r w:rsidRPr="008B1CAC">
        <w:rPr>
          <w:sz w:val="34"/>
          <w:szCs w:val="34"/>
        </w:rPr>
        <w:t>,</w:t>
      </w:r>
      <w:r w:rsidR="00F41861" w:rsidRPr="008B1CAC">
        <w:rPr>
          <w:sz w:val="34"/>
          <w:szCs w:val="34"/>
        </w:rPr>
        <w:t xml:space="preserve"> staff lounge</w:t>
      </w:r>
      <w:r w:rsidRPr="008B1CAC">
        <w:rPr>
          <w:sz w:val="34"/>
          <w:szCs w:val="34"/>
        </w:rPr>
        <w:t>, etc.)</w:t>
      </w:r>
      <w:r w:rsidR="00F41861" w:rsidRPr="008B1CAC">
        <w:rPr>
          <w:sz w:val="34"/>
          <w:szCs w:val="34"/>
        </w:rPr>
        <w:t xml:space="preserve">.  </w:t>
      </w:r>
    </w:p>
    <w:p w14:paraId="64537165" w14:textId="77777777" w:rsidR="00F41861" w:rsidRPr="008B1CAC" w:rsidRDefault="00F41861" w:rsidP="00F41861">
      <w:pPr>
        <w:pStyle w:val="Default"/>
        <w:numPr>
          <w:ilvl w:val="0"/>
          <w:numId w:val="3"/>
        </w:numPr>
        <w:spacing w:after="46"/>
        <w:rPr>
          <w:sz w:val="34"/>
          <w:szCs w:val="34"/>
        </w:rPr>
      </w:pPr>
      <w:r w:rsidRPr="008B1CAC">
        <w:rPr>
          <w:sz w:val="34"/>
          <w:szCs w:val="34"/>
        </w:rPr>
        <w:t xml:space="preserve">Stay positive – even if things aren’t going the way you’d like, keep a positive perspective and a smile!   </w:t>
      </w:r>
    </w:p>
    <w:p w14:paraId="70321837" w14:textId="77777777" w:rsidR="00F41861" w:rsidRPr="008B1CAC" w:rsidRDefault="00946B61" w:rsidP="00F41861">
      <w:pPr>
        <w:pStyle w:val="Default"/>
        <w:numPr>
          <w:ilvl w:val="0"/>
          <w:numId w:val="3"/>
        </w:numPr>
        <w:spacing w:after="46"/>
        <w:rPr>
          <w:sz w:val="34"/>
          <w:szCs w:val="34"/>
        </w:rPr>
      </w:pPr>
      <w:r>
        <w:rPr>
          <w:sz w:val="34"/>
          <w:szCs w:val="34"/>
        </w:rPr>
        <w:t>Most of the time</w:t>
      </w:r>
      <w:r w:rsidR="00F41861" w:rsidRPr="008B1CAC">
        <w:rPr>
          <w:sz w:val="34"/>
          <w:szCs w:val="34"/>
        </w:rPr>
        <w:t xml:space="preserve"> leadership or </w:t>
      </w:r>
      <w:r w:rsidR="008B1CAC" w:rsidRPr="008B1CAC">
        <w:rPr>
          <w:sz w:val="34"/>
          <w:szCs w:val="34"/>
        </w:rPr>
        <w:t xml:space="preserve">our </w:t>
      </w:r>
      <w:r w:rsidR="00F41861" w:rsidRPr="008B1CAC">
        <w:rPr>
          <w:sz w:val="34"/>
          <w:szCs w:val="34"/>
        </w:rPr>
        <w:t xml:space="preserve">management staff </w:t>
      </w:r>
      <w:r w:rsidR="008B1CAC" w:rsidRPr="008B1CAC">
        <w:rPr>
          <w:sz w:val="34"/>
          <w:szCs w:val="34"/>
        </w:rPr>
        <w:t xml:space="preserve">will be </w:t>
      </w:r>
      <w:r w:rsidR="00F41861" w:rsidRPr="008B1CAC">
        <w:rPr>
          <w:sz w:val="34"/>
          <w:szCs w:val="34"/>
        </w:rPr>
        <w:t xml:space="preserve">accompanying all </w:t>
      </w:r>
      <w:r w:rsidR="008B1CAC" w:rsidRPr="008B1CAC">
        <w:rPr>
          <w:sz w:val="34"/>
          <w:szCs w:val="34"/>
        </w:rPr>
        <w:t>internal and external inspectors</w:t>
      </w:r>
      <w:r w:rsidR="00F41861" w:rsidRPr="008B1CAC">
        <w:rPr>
          <w:sz w:val="34"/>
          <w:szCs w:val="34"/>
        </w:rPr>
        <w:t>. While they won’t be able to answer questions for you</w:t>
      </w:r>
      <w:r w:rsidR="008B1CAC" w:rsidRPr="008B1CAC">
        <w:rPr>
          <w:sz w:val="34"/>
          <w:szCs w:val="34"/>
        </w:rPr>
        <w:t xml:space="preserve"> if you are directly asked</w:t>
      </w:r>
      <w:r w:rsidR="00F41861" w:rsidRPr="008B1CAC">
        <w:rPr>
          <w:sz w:val="34"/>
          <w:szCs w:val="34"/>
        </w:rPr>
        <w:t xml:space="preserve">, they are there to support you. </w:t>
      </w:r>
      <w:r w:rsidR="008B1CAC" w:rsidRPr="008B1CAC">
        <w:rPr>
          <w:sz w:val="34"/>
          <w:szCs w:val="34"/>
        </w:rPr>
        <w:t xml:space="preserve"> </w:t>
      </w:r>
      <w:r w:rsidR="00F41861" w:rsidRPr="008B1CAC">
        <w:rPr>
          <w:sz w:val="34"/>
          <w:szCs w:val="34"/>
        </w:rPr>
        <w:t xml:space="preserve"> </w:t>
      </w:r>
    </w:p>
    <w:p w14:paraId="4CD7DEBB" w14:textId="77777777" w:rsidR="00F41861" w:rsidRPr="008B1CAC" w:rsidRDefault="00F41861" w:rsidP="00F41861">
      <w:pPr>
        <w:pStyle w:val="Default"/>
        <w:numPr>
          <w:ilvl w:val="0"/>
          <w:numId w:val="3"/>
        </w:numPr>
        <w:spacing w:after="46"/>
        <w:rPr>
          <w:sz w:val="34"/>
          <w:szCs w:val="34"/>
        </w:rPr>
      </w:pPr>
      <w:r w:rsidRPr="008B1CAC">
        <w:rPr>
          <w:sz w:val="34"/>
          <w:szCs w:val="34"/>
        </w:rPr>
        <w:t xml:space="preserve">Be HONEST. We never knowingly provide false information or don’t ramble on with a wrong answer. </w:t>
      </w:r>
      <w:r w:rsidR="008B1CAC" w:rsidRPr="008B1CAC">
        <w:rPr>
          <w:sz w:val="34"/>
          <w:szCs w:val="34"/>
        </w:rPr>
        <w:t>If an inspector picks up on this, they will ask more questions.</w:t>
      </w:r>
    </w:p>
    <w:p w14:paraId="10888361" w14:textId="77777777" w:rsidR="00F41861" w:rsidRPr="008B1CAC" w:rsidRDefault="00F41861" w:rsidP="00F41861">
      <w:pPr>
        <w:pStyle w:val="Default"/>
        <w:numPr>
          <w:ilvl w:val="0"/>
          <w:numId w:val="3"/>
        </w:numPr>
        <w:spacing w:after="46"/>
        <w:rPr>
          <w:sz w:val="34"/>
          <w:szCs w:val="34"/>
        </w:rPr>
      </w:pPr>
      <w:r w:rsidRPr="008B1CAC">
        <w:rPr>
          <w:sz w:val="34"/>
          <w:szCs w:val="34"/>
        </w:rPr>
        <w:t xml:space="preserve">Accept </w:t>
      </w:r>
      <w:r w:rsidR="008B1CAC" w:rsidRPr="008B1CAC">
        <w:rPr>
          <w:sz w:val="34"/>
          <w:szCs w:val="34"/>
        </w:rPr>
        <w:t xml:space="preserve">any </w:t>
      </w:r>
      <w:r w:rsidRPr="008B1CAC">
        <w:rPr>
          <w:sz w:val="34"/>
          <w:szCs w:val="34"/>
        </w:rPr>
        <w:t>criticism</w:t>
      </w:r>
      <w:r w:rsidR="008B1CAC" w:rsidRPr="008B1CAC">
        <w:rPr>
          <w:sz w:val="34"/>
          <w:szCs w:val="34"/>
        </w:rPr>
        <w:t>, concerns</w:t>
      </w:r>
      <w:r w:rsidRPr="008B1CAC">
        <w:rPr>
          <w:sz w:val="34"/>
          <w:szCs w:val="34"/>
        </w:rPr>
        <w:t xml:space="preserve"> and educational points graciously. </w:t>
      </w:r>
      <w:r w:rsidR="008B1CAC" w:rsidRPr="008B1CAC">
        <w:rPr>
          <w:sz w:val="34"/>
          <w:szCs w:val="34"/>
        </w:rPr>
        <w:t xml:space="preserve">All inspectors </w:t>
      </w:r>
      <w:r w:rsidRPr="008B1CAC">
        <w:rPr>
          <w:sz w:val="34"/>
          <w:szCs w:val="34"/>
        </w:rPr>
        <w:t>are here to educate</w:t>
      </w:r>
      <w:r w:rsidR="008B1CAC" w:rsidRPr="008B1CAC">
        <w:rPr>
          <w:sz w:val="34"/>
          <w:szCs w:val="34"/>
        </w:rPr>
        <w:t xml:space="preserve"> and make us better!</w:t>
      </w:r>
      <w:r w:rsidRPr="008B1CAC">
        <w:rPr>
          <w:sz w:val="34"/>
          <w:szCs w:val="34"/>
        </w:rPr>
        <w:t xml:space="preserve"> </w:t>
      </w:r>
    </w:p>
    <w:sectPr w:rsidR="00F41861" w:rsidRPr="008B1CAC" w:rsidSect="00175586">
      <w:headerReference w:type="default" r:id="rId7"/>
      <w:pgSz w:w="12240" w:h="16340"/>
      <w:pgMar w:top="1216" w:right="659" w:bottom="887" w:left="8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45B4B" w14:textId="77777777" w:rsidR="00A361F0" w:rsidRDefault="00A361F0" w:rsidP="00F41861">
      <w:pPr>
        <w:spacing w:after="0" w:line="240" w:lineRule="auto"/>
      </w:pPr>
      <w:r>
        <w:separator/>
      </w:r>
    </w:p>
  </w:endnote>
  <w:endnote w:type="continuationSeparator" w:id="0">
    <w:p w14:paraId="2F38E394" w14:textId="77777777" w:rsidR="00A361F0" w:rsidRDefault="00A361F0" w:rsidP="00F4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15305" w14:textId="77777777" w:rsidR="00A361F0" w:rsidRDefault="00A361F0" w:rsidP="00F41861">
      <w:pPr>
        <w:spacing w:after="0" w:line="240" w:lineRule="auto"/>
      </w:pPr>
      <w:r>
        <w:separator/>
      </w:r>
    </w:p>
  </w:footnote>
  <w:footnote w:type="continuationSeparator" w:id="0">
    <w:p w14:paraId="4D2632E1" w14:textId="77777777" w:rsidR="00A361F0" w:rsidRDefault="00A361F0" w:rsidP="00F41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E7E84" w14:textId="77777777" w:rsidR="00F41861" w:rsidRDefault="00F41861">
    <w:pPr>
      <w:pStyle w:val="Header"/>
    </w:pPr>
    <w:r>
      <w:tab/>
    </w:r>
    <w:r>
      <w:tab/>
    </w:r>
    <w:r w:rsidR="00946B61">
      <w:t xml:space="preserve"> </w:t>
    </w:r>
  </w:p>
  <w:p w14:paraId="15283DD6" w14:textId="77777777" w:rsidR="00F41861" w:rsidRDefault="00F418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C4A6A"/>
    <w:multiLevelType w:val="hybridMultilevel"/>
    <w:tmpl w:val="F81E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E5AD0"/>
    <w:multiLevelType w:val="hybridMultilevel"/>
    <w:tmpl w:val="EEA4A1AA"/>
    <w:lvl w:ilvl="0" w:tplc="915034D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20A35"/>
    <w:multiLevelType w:val="hybridMultilevel"/>
    <w:tmpl w:val="AD98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861"/>
    <w:rsid w:val="00131B2A"/>
    <w:rsid w:val="003E7B77"/>
    <w:rsid w:val="008B1CAC"/>
    <w:rsid w:val="00946B61"/>
    <w:rsid w:val="00A361F0"/>
    <w:rsid w:val="00BA5D9B"/>
    <w:rsid w:val="00F41861"/>
    <w:rsid w:val="00F6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99CB"/>
  <w15:chartTrackingRefBased/>
  <w15:docId w15:val="{93BB2EEF-8A0E-4792-8201-443043AB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18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1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861"/>
  </w:style>
  <w:style w:type="paragraph" w:styleId="Footer">
    <w:name w:val="footer"/>
    <w:basedOn w:val="Normal"/>
    <w:link w:val="FooterChar"/>
    <w:uiPriority w:val="99"/>
    <w:unhideWhenUsed/>
    <w:rsid w:val="00F41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>JPS Health Network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Lavender, Neal</dc:creator>
  <cp:keywords/>
  <dc:description/>
  <cp:lastModifiedBy>Timothy Schoonmaker</cp:lastModifiedBy>
  <cp:revision>2</cp:revision>
  <dcterms:created xsi:type="dcterms:W3CDTF">2021-05-25T14:15:00Z</dcterms:created>
  <dcterms:modified xsi:type="dcterms:W3CDTF">2021-05-25T14:15:00Z</dcterms:modified>
</cp:coreProperties>
</file>